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E46" w:rsidRDefault="00264E46" w:rsidP="00264E46">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Building Skills for Academic Success</w:t>
      </w:r>
    </w:p>
    <w:p w:rsidR="00264E46" w:rsidRDefault="00264E46" w:rsidP="00264E46">
      <w:pPr>
        <w:spacing w:after="0"/>
        <w:rPr>
          <w:rFonts w:ascii="Times New Roman" w:hAnsi="Times New Roman" w:cs="Times New Roman"/>
          <w:b/>
          <w:sz w:val="24"/>
          <w:szCs w:val="24"/>
          <w:u w:val="single"/>
        </w:rPr>
      </w:pPr>
    </w:p>
    <w:p w:rsidR="00264E46" w:rsidRDefault="00264E46" w:rsidP="00264E46">
      <w:pPr>
        <w:spacing w:after="0"/>
        <w:rPr>
          <w:rFonts w:ascii="Times New Roman" w:hAnsi="Times New Roman" w:cs="Times New Roman"/>
          <w:sz w:val="24"/>
          <w:szCs w:val="24"/>
        </w:rPr>
      </w:pPr>
      <w:r w:rsidRPr="005F4682">
        <w:rPr>
          <w:rFonts w:ascii="Times New Roman" w:hAnsi="Times New Roman" w:cs="Times New Roman"/>
          <w:i/>
          <w:sz w:val="24"/>
          <w:szCs w:val="24"/>
        </w:rPr>
        <w:t>School</w:t>
      </w:r>
      <w:r>
        <w:rPr>
          <w:rFonts w:ascii="Times New Roman" w:hAnsi="Times New Roman" w:cs="Times New Roman"/>
          <w:sz w:val="24"/>
          <w:szCs w:val="24"/>
        </w:rPr>
        <w:t>: Steinmetz College Prep</w:t>
      </w:r>
    </w:p>
    <w:p w:rsidR="00264E46" w:rsidRDefault="00264E46" w:rsidP="00264E46">
      <w:pPr>
        <w:spacing w:after="0"/>
        <w:rPr>
          <w:rFonts w:ascii="Times New Roman" w:hAnsi="Times New Roman" w:cs="Times New Roman"/>
          <w:sz w:val="24"/>
          <w:szCs w:val="24"/>
        </w:rPr>
      </w:pPr>
      <w:r w:rsidRPr="005F4682">
        <w:rPr>
          <w:rFonts w:ascii="Times New Roman" w:hAnsi="Times New Roman" w:cs="Times New Roman"/>
          <w:i/>
          <w:sz w:val="24"/>
          <w:szCs w:val="24"/>
        </w:rPr>
        <w:t>Grade</w:t>
      </w:r>
      <w:r>
        <w:rPr>
          <w:rFonts w:ascii="Times New Roman" w:hAnsi="Times New Roman" w:cs="Times New Roman"/>
          <w:sz w:val="24"/>
          <w:szCs w:val="24"/>
        </w:rPr>
        <w:t>: Sophomores</w:t>
      </w:r>
    </w:p>
    <w:p w:rsidR="00264E46" w:rsidRDefault="00264E46" w:rsidP="00264E46">
      <w:pPr>
        <w:spacing w:after="0"/>
        <w:rPr>
          <w:rFonts w:ascii="Times New Roman" w:hAnsi="Times New Roman" w:cs="Times New Roman"/>
          <w:sz w:val="24"/>
          <w:szCs w:val="24"/>
        </w:rPr>
      </w:pPr>
      <w:r w:rsidRPr="005F4682">
        <w:rPr>
          <w:rFonts w:ascii="Times New Roman" w:hAnsi="Times New Roman" w:cs="Times New Roman"/>
          <w:i/>
          <w:sz w:val="24"/>
          <w:szCs w:val="24"/>
        </w:rPr>
        <w:t>Date</w:t>
      </w:r>
      <w:r>
        <w:rPr>
          <w:rFonts w:ascii="Times New Roman" w:hAnsi="Times New Roman" w:cs="Times New Roman"/>
          <w:sz w:val="24"/>
          <w:szCs w:val="24"/>
        </w:rPr>
        <w:t xml:space="preserve">: 2013-2014 academic school </w:t>
      </w:r>
      <w:proofErr w:type="gramStart"/>
      <w:r>
        <w:rPr>
          <w:rFonts w:ascii="Times New Roman" w:hAnsi="Times New Roman" w:cs="Times New Roman"/>
          <w:sz w:val="24"/>
          <w:szCs w:val="24"/>
        </w:rPr>
        <w:t>year</w:t>
      </w:r>
      <w:proofErr w:type="gramEnd"/>
    </w:p>
    <w:p w:rsidR="00264E46" w:rsidRPr="00063B5B" w:rsidRDefault="00264E46" w:rsidP="00264E46">
      <w:pPr>
        <w:spacing w:after="0"/>
        <w:rPr>
          <w:rFonts w:ascii="Times New Roman" w:hAnsi="Times New Roman" w:cs="Times New Roman"/>
          <w:sz w:val="24"/>
          <w:szCs w:val="24"/>
        </w:rPr>
      </w:pPr>
      <w:r w:rsidRPr="00063B5B">
        <w:rPr>
          <w:rFonts w:ascii="Times New Roman" w:hAnsi="Times New Roman" w:cs="Times New Roman"/>
          <w:i/>
          <w:sz w:val="24"/>
          <w:szCs w:val="24"/>
        </w:rPr>
        <w:t>Duration</w:t>
      </w:r>
      <w:r>
        <w:rPr>
          <w:rFonts w:ascii="Times New Roman" w:hAnsi="Times New Roman" w:cs="Times New Roman"/>
          <w:i/>
          <w:sz w:val="24"/>
          <w:szCs w:val="24"/>
        </w:rPr>
        <w:t xml:space="preserve">: </w:t>
      </w:r>
      <w:r>
        <w:rPr>
          <w:rFonts w:ascii="Times New Roman" w:hAnsi="Times New Roman" w:cs="Times New Roman"/>
          <w:sz w:val="24"/>
          <w:szCs w:val="24"/>
        </w:rPr>
        <w:t>1 session</w:t>
      </w:r>
    </w:p>
    <w:p w:rsidR="00264E46" w:rsidRDefault="00264E46" w:rsidP="00264E46">
      <w:pPr>
        <w:rPr>
          <w:rFonts w:ascii="Times New Roman" w:hAnsi="Times New Roman" w:cs="Times New Roman"/>
          <w:b/>
          <w:sz w:val="28"/>
          <w:szCs w:val="28"/>
        </w:rPr>
      </w:pPr>
    </w:p>
    <w:p w:rsidR="00264E46" w:rsidRDefault="00264E46" w:rsidP="00264E46">
      <w:pPr>
        <w:spacing w:after="0"/>
        <w:rPr>
          <w:rFonts w:ascii="Times New Roman" w:hAnsi="Times New Roman"/>
          <w:sz w:val="24"/>
          <w:szCs w:val="24"/>
        </w:rPr>
      </w:pPr>
      <w:r w:rsidRPr="004A0296">
        <w:rPr>
          <w:rFonts w:ascii="Times New Roman" w:hAnsi="Times New Roman" w:cs="Times New Roman"/>
          <w:b/>
          <w:sz w:val="24"/>
          <w:szCs w:val="24"/>
          <w:u w:val="single"/>
        </w:rPr>
        <w:t>ASCA Standards</w:t>
      </w:r>
      <w:r>
        <w:rPr>
          <w:rFonts w:ascii="Times New Roman" w:hAnsi="Times New Roman" w:cs="Times New Roman"/>
          <w:sz w:val="24"/>
          <w:szCs w:val="24"/>
        </w:rPr>
        <w:t xml:space="preserve">- </w:t>
      </w:r>
      <w:r>
        <w:rPr>
          <w:rFonts w:ascii="Times New Roman" w:hAnsi="Times New Roman"/>
          <w:sz w:val="24"/>
          <w:szCs w:val="24"/>
        </w:rPr>
        <w:t>Academic Development</w:t>
      </w:r>
    </w:p>
    <w:p w:rsidR="00264E46" w:rsidRDefault="00264E46" w:rsidP="00264E46">
      <w:pPr>
        <w:spacing w:after="0" w:line="240" w:lineRule="auto"/>
        <w:rPr>
          <w:rFonts w:ascii="Times New Roman" w:eastAsia="Times New Roman" w:hAnsi="Times New Roman"/>
          <w:sz w:val="24"/>
          <w:szCs w:val="24"/>
        </w:rPr>
      </w:pPr>
      <w:r w:rsidRPr="005A603D">
        <w:rPr>
          <w:rFonts w:ascii="Times New Roman" w:eastAsia="Times New Roman" w:hAnsi="Times New Roman"/>
          <w:b/>
          <w:sz w:val="24"/>
          <w:szCs w:val="24"/>
        </w:rPr>
        <w:t>Standard A</w:t>
      </w:r>
      <w:r w:rsidRPr="005A603D">
        <w:rPr>
          <w:rFonts w:ascii="Times New Roman" w:eastAsia="Times New Roman" w:hAnsi="Times New Roman"/>
          <w:sz w:val="24"/>
          <w:szCs w:val="24"/>
        </w:rPr>
        <w:t>: Students will acquire the attitudes, knowledge and skills</w:t>
      </w:r>
      <w:r>
        <w:rPr>
          <w:rFonts w:ascii="Times New Roman" w:eastAsia="Times New Roman" w:hAnsi="Times New Roman"/>
          <w:sz w:val="24"/>
          <w:szCs w:val="24"/>
        </w:rPr>
        <w:t xml:space="preserve"> </w:t>
      </w:r>
      <w:r w:rsidRPr="005A603D">
        <w:rPr>
          <w:rFonts w:ascii="Times New Roman" w:eastAsia="Times New Roman" w:hAnsi="Times New Roman"/>
          <w:sz w:val="24"/>
          <w:szCs w:val="24"/>
        </w:rPr>
        <w:t xml:space="preserve">that contribute to effective learning in school and across the lifespan. </w:t>
      </w:r>
    </w:p>
    <w:p w:rsidR="00264E46" w:rsidRDefault="00264E46" w:rsidP="00264E46">
      <w:pPr>
        <w:spacing w:after="0" w:line="240" w:lineRule="auto"/>
        <w:rPr>
          <w:rFonts w:ascii="Times New Roman" w:hAnsi="Times New Roman"/>
          <w:sz w:val="24"/>
          <w:szCs w:val="24"/>
        </w:rPr>
      </w:pPr>
      <w:r w:rsidRPr="005A603D">
        <w:rPr>
          <w:rFonts w:ascii="Times New Roman" w:hAnsi="Times New Roman"/>
          <w:sz w:val="24"/>
          <w:szCs w:val="24"/>
        </w:rPr>
        <w:t>A: A1 Improve Academic Self-concept</w:t>
      </w:r>
    </w:p>
    <w:p w:rsidR="00264E46" w:rsidRPr="00494470" w:rsidRDefault="00264E46" w:rsidP="00264E46">
      <w:pPr>
        <w:spacing w:after="0"/>
        <w:rPr>
          <w:rFonts w:ascii="Times New Roman" w:eastAsia="Times New Roman" w:hAnsi="Times New Roman"/>
          <w:sz w:val="24"/>
          <w:szCs w:val="24"/>
        </w:rPr>
      </w:pPr>
      <w:r>
        <w:rPr>
          <w:rFonts w:ascii="Times New Roman" w:hAnsi="Times New Roman"/>
          <w:sz w:val="24"/>
          <w:szCs w:val="24"/>
        </w:rPr>
        <w:tab/>
      </w:r>
      <w:r w:rsidRPr="00494470">
        <w:rPr>
          <w:rFonts w:ascii="Times New Roman" w:eastAsia="Times New Roman" w:hAnsi="Times New Roman"/>
          <w:sz w:val="24"/>
          <w:szCs w:val="24"/>
        </w:rPr>
        <w:t>A</w:t>
      </w:r>
      <w:proofErr w:type="gramStart"/>
      <w:r w:rsidRPr="00494470">
        <w:rPr>
          <w:rFonts w:ascii="Times New Roman" w:eastAsia="Times New Roman" w:hAnsi="Times New Roman"/>
          <w:sz w:val="24"/>
          <w:szCs w:val="24"/>
        </w:rPr>
        <w:t>:A1.5</w:t>
      </w:r>
      <w:proofErr w:type="gramEnd"/>
      <w:r w:rsidRPr="00494470">
        <w:rPr>
          <w:rFonts w:ascii="Times New Roman" w:eastAsia="Times New Roman" w:hAnsi="Times New Roman"/>
          <w:sz w:val="24"/>
          <w:szCs w:val="24"/>
        </w:rPr>
        <w:t xml:space="preserve"> Identify attitudes and behaviors that lead to successful learning</w:t>
      </w:r>
    </w:p>
    <w:p w:rsidR="00264E46" w:rsidRDefault="00264E46" w:rsidP="00264E46">
      <w:pPr>
        <w:rPr>
          <w:rFonts w:ascii="Times New Roman" w:eastAsia="Times New Roman" w:hAnsi="Times New Roman" w:cs="Times New Roman"/>
          <w:sz w:val="24"/>
          <w:szCs w:val="24"/>
        </w:rPr>
      </w:pPr>
    </w:p>
    <w:p w:rsidR="00264E46" w:rsidRDefault="00264E46" w:rsidP="00264E46">
      <w:pPr>
        <w:spacing w:after="0"/>
        <w:rPr>
          <w:rFonts w:ascii="Times New Roman" w:eastAsia="Times New Roman" w:hAnsi="Times New Roman" w:cs="Times New Roman"/>
          <w:b/>
          <w:sz w:val="24"/>
          <w:szCs w:val="24"/>
        </w:rPr>
      </w:pPr>
      <w:r w:rsidRPr="00640A4F">
        <w:rPr>
          <w:rFonts w:ascii="Times New Roman" w:eastAsia="Times New Roman" w:hAnsi="Times New Roman" w:cs="Times New Roman"/>
          <w:b/>
          <w:sz w:val="24"/>
          <w:szCs w:val="24"/>
          <w:u w:val="single"/>
        </w:rPr>
        <w:t>Objectives</w:t>
      </w:r>
      <w:r>
        <w:rPr>
          <w:rFonts w:ascii="Times New Roman" w:eastAsia="Times New Roman" w:hAnsi="Times New Roman" w:cs="Times New Roman"/>
          <w:b/>
          <w:sz w:val="24"/>
          <w:szCs w:val="24"/>
        </w:rPr>
        <w:t xml:space="preserve">: </w:t>
      </w:r>
    </w:p>
    <w:p w:rsidR="00264E46" w:rsidRDefault="0067144F" w:rsidP="00264E46">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Students will learn </w:t>
      </w:r>
      <w:r w:rsidR="00064FC6">
        <w:rPr>
          <w:rFonts w:ascii="Times New Roman" w:hAnsi="Times New Roman" w:cs="Times New Roman"/>
          <w:color w:val="000000"/>
          <w:sz w:val="24"/>
          <w:szCs w:val="24"/>
        </w:rPr>
        <w:t xml:space="preserve">about improving study </w:t>
      </w:r>
      <w:r>
        <w:rPr>
          <w:rFonts w:ascii="Times New Roman" w:hAnsi="Times New Roman" w:cs="Times New Roman"/>
          <w:color w:val="000000"/>
          <w:sz w:val="24"/>
          <w:szCs w:val="24"/>
        </w:rPr>
        <w:t xml:space="preserve">skills </w:t>
      </w:r>
      <w:r w:rsidR="00064FC6">
        <w:rPr>
          <w:rFonts w:ascii="Times New Roman" w:hAnsi="Times New Roman" w:cs="Times New Roman"/>
          <w:color w:val="000000"/>
          <w:sz w:val="24"/>
          <w:szCs w:val="24"/>
        </w:rPr>
        <w:t xml:space="preserve">by participating in activities to identify techniques. </w:t>
      </w:r>
    </w:p>
    <w:p w:rsidR="0067144F" w:rsidRPr="00F03D2C" w:rsidRDefault="00064FC6" w:rsidP="00264E46">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Students will identify study skills for their personal use. </w:t>
      </w:r>
    </w:p>
    <w:p w:rsidR="00264E46" w:rsidRDefault="00264E46" w:rsidP="00264E46">
      <w:pPr>
        <w:rPr>
          <w:rFonts w:ascii="Times New Roman" w:eastAsia="Times New Roman" w:hAnsi="Times New Roman" w:cs="Times New Roman"/>
          <w:b/>
          <w:sz w:val="24"/>
          <w:szCs w:val="24"/>
        </w:rPr>
      </w:pPr>
    </w:p>
    <w:p w:rsidR="00264E46" w:rsidRDefault="00264E46" w:rsidP="00264E4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w:t>
      </w:r>
    </w:p>
    <w:p w:rsidR="00264E46" w:rsidRDefault="003F58C7" w:rsidP="00264E4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Student Success Report</w:t>
      </w:r>
    </w:p>
    <w:p w:rsidR="003F58C7" w:rsidRDefault="003F58C7" w:rsidP="00264E4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Flashcards</w:t>
      </w:r>
    </w:p>
    <w:p w:rsidR="003F58C7" w:rsidRDefault="003F58C7" w:rsidP="003F58C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Supplies (notebooks, pencil case)</w:t>
      </w:r>
    </w:p>
    <w:p w:rsidR="003F58C7" w:rsidRDefault="003F58C7" w:rsidP="003F58C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Here &amp; Now handout</w:t>
      </w:r>
    </w:p>
    <w:p w:rsidR="003F58C7" w:rsidRPr="003F58C7" w:rsidRDefault="003F58C7" w:rsidP="003F58C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Distractions handout</w:t>
      </w:r>
    </w:p>
    <w:p w:rsidR="00264E46" w:rsidRDefault="00264E46" w:rsidP="00264E4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Lesson Procedures: </w:t>
      </w:r>
    </w:p>
    <w:p w:rsidR="0067144F" w:rsidRDefault="00264E46" w:rsidP="00362E41">
      <w:pPr>
        <w:pStyle w:val="ListParagraph"/>
        <w:numPr>
          <w:ilvl w:val="0"/>
          <w:numId w:val="3"/>
        </w:numPr>
        <w:autoSpaceDE w:val="0"/>
        <w:autoSpaceDN w:val="0"/>
        <w:adjustRightInd w:val="0"/>
        <w:spacing w:after="0" w:line="240" w:lineRule="auto"/>
        <w:rPr>
          <w:rFonts w:ascii="Times New Roman" w:hAnsi="Times New Roman"/>
          <w:color w:val="000000"/>
          <w:sz w:val="24"/>
          <w:szCs w:val="24"/>
        </w:rPr>
      </w:pPr>
      <w:r w:rsidRPr="00362E41">
        <w:rPr>
          <w:rFonts w:ascii="Times New Roman" w:hAnsi="Times New Roman"/>
          <w:color w:val="000000"/>
          <w:sz w:val="24"/>
          <w:szCs w:val="24"/>
        </w:rPr>
        <w:t>Counselors w</w:t>
      </w:r>
      <w:r w:rsidR="0067144F" w:rsidRPr="00362E41">
        <w:rPr>
          <w:rFonts w:ascii="Times New Roman" w:hAnsi="Times New Roman"/>
          <w:color w:val="000000"/>
          <w:sz w:val="24"/>
          <w:szCs w:val="24"/>
        </w:rPr>
        <w:t xml:space="preserve">ill distribute progress monitoring sheet to students and check in with them to see where they’re at. </w:t>
      </w:r>
    </w:p>
    <w:p w:rsidR="00362E41" w:rsidRPr="00362E41" w:rsidRDefault="00362E41" w:rsidP="00362E41">
      <w:pPr>
        <w:pStyle w:val="ListParagraph"/>
        <w:autoSpaceDE w:val="0"/>
        <w:autoSpaceDN w:val="0"/>
        <w:adjustRightInd w:val="0"/>
        <w:spacing w:after="0" w:line="240" w:lineRule="auto"/>
        <w:rPr>
          <w:rFonts w:ascii="Times New Roman" w:hAnsi="Times New Roman"/>
          <w:color w:val="000000"/>
          <w:sz w:val="24"/>
          <w:szCs w:val="24"/>
        </w:rPr>
      </w:pPr>
    </w:p>
    <w:p w:rsidR="00293335" w:rsidRDefault="0067144F" w:rsidP="00362E41">
      <w:pPr>
        <w:pStyle w:val="ListParagraph"/>
        <w:numPr>
          <w:ilvl w:val="0"/>
          <w:numId w:val="3"/>
        </w:numPr>
        <w:autoSpaceDE w:val="0"/>
        <w:autoSpaceDN w:val="0"/>
        <w:adjustRightInd w:val="0"/>
        <w:spacing w:after="0" w:line="240" w:lineRule="auto"/>
        <w:rPr>
          <w:rFonts w:ascii="Times New Roman" w:hAnsi="Times New Roman"/>
          <w:color w:val="000000"/>
          <w:sz w:val="24"/>
          <w:szCs w:val="24"/>
        </w:rPr>
      </w:pPr>
      <w:r w:rsidRPr="00362E41">
        <w:rPr>
          <w:rFonts w:ascii="Times New Roman" w:hAnsi="Times New Roman"/>
          <w:color w:val="000000"/>
          <w:sz w:val="24"/>
          <w:szCs w:val="24"/>
        </w:rPr>
        <w:t xml:space="preserve">Counselors will them ask students to empty out their book bags completely. </w:t>
      </w:r>
      <w:r w:rsidR="00975B95" w:rsidRPr="00362E41">
        <w:rPr>
          <w:rFonts w:ascii="Times New Roman" w:hAnsi="Times New Roman"/>
          <w:color w:val="000000"/>
          <w:sz w:val="24"/>
          <w:szCs w:val="24"/>
        </w:rPr>
        <w:t>IT’S</w:t>
      </w:r>
      <w:r w:rsidRPr="00362E41">
        <w:rPr>
          <w:rFonts w:ascii="Times New Roman" w:hAnsi="Times New Roman"/>
          <w:color w:val="000000"/>
          <w:sz w:val="24"/>
          <w:szCs w:val="24"/>
        </w:rPr>
        <w:t xml:space="preserve"> TIME TO GET ORGANIZED!! </w:t>
      </w:r>
      <w:r w:rsidR="00975B95" w:rsidRPr="00362E41">
        <w:rPr>
          <w:rFonts w:ascii="Times New Roman" w:hAnsi="Times New Roman"/>
          <w:color w:val="000000"/>
          <w:sz w:val="24"/>
          <w:szCs w:val="24"/>
        </w:rPr>
        <w:t xml:space="preserve">Students will move to various corners on the floor or on a table and empty out their book bag. Counselors will insist that they throw out any trash (candy wrappers, broken pencils, crumbled paper). </w:t>
      </w:r>
      <w:r w:rsidR="00293335" w:rsidRPr="00362E41">
        <w:rPr>
          <w:rFonts w:ascii="Times New Roman" w:hAnsi="Times New Roman"/>
          <w:color w:val="000000"/>
          <w:sz w:val="24"/>
          <w:szCs w:val="24"/>
        </w:rPr>
        <w:t xml:space="preserve">While students are emptying out their book bags, counselors will ask questions such as “how organized do you consider yourself.” </w:t>
      </w:r>
    </w:p>
    <w:p w:rsidR="00362E41" w:rsidRPr="00362E41" w:rsidRDefault="00362E41" w:rsidP="00362E41">
      <w:pPr>
        <w:pStyle w:val="ListParagraph"/>
        <w:autoSpaceDE w:val="0"/>
        <w:autoSpaceDN w:val="0"/>
        <w:adjustRightInd w:val="0"/>
        <w:spacing w:after="0" w:line="240" w:lineRule="auto"/>
        <w:rPr>
          <w:rFonts w:ascii="Times New Roman" w:hAnsi="Times New Roman"/>
          <w:color w:val="000000"/>
          <w:sz w:val="24"/>
          <w:szCs w:val="24"/>
        </w:rPr>
      </w:pPr>
    </w:p>
    <w:p w:rsidR="00264E46" w:rsidRDefault="00975B95" w:rsidP="00362E41">
      <w:pPr>
        <w:pStyle w:val="ListParagraph"/>
        <w:numPr>
          <w:ilvl w:val="0"/>
          <w:numId w:val="3"/>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Counselors will then provide them with a notebook and pencil case to keep their supplies/notes organized. </w:t>
      </w:r>
      <w:r w:rsidR="00264E46" w:rsidRPr="00DE6986">
        <w:rPr>
          <w:rFonts w:ascii="Times New Roman" w:hAnsi="Times New Roman"/>
          <w:color w:val="000000"/>
          <w:sz w:val="24"/>
          <w:szCs w:val="24"/>
        </w:rPr>
        <w:t xml:space="preserve"> </w:t>
      </w:r>
    </w:p>
    <w:p w:rsidR="00362E41" w:rsidRPr="00362E41" w:rsidRDefault="00362E41" w:rsidP="00362E41">
      <w:pPr>
        <w:autoSpaceDE w:val="0"/>
        <w:autoSpaceDN w:val="0"/>
        <w:adjustRightInd w:val="0"/>
        <w:spacing w:after="0" w:line="240" w:lineRule="auto"/>
        <w:rPr>
          <w:rFonts w:ascii="Times New Roman" w:hAnsi="Times New Roman"/>
          <w:color w:val="000000"/>
          <w:sz w:val="24"/>
          <w:szCs w:val="24"/>
        </w:rPr>
      </w:pPr>
    </w:p>
    <w:p w:rsidR="00293335" w:rsidRPr="00362E41" w:rsidRDefault="00293335" w:rsidP="00362E41">
      <w:pPr>
        <w:pStyle w:val="ListParagraph"/>
        <w:numPr>
          <w:ilvl w:val="0"/>
          <w:numId w:val="3"/>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Bring group together in a circle and distribute “Here &amp; Now handout. </w:t>
      </w:r>
      <w:r>
        <w:rPr>
          <w:rFonts w:ascii="Times New Roman" w:hAnsi="Times New Roman" w:cs="Times New Roman"/>
          <w:sz w:val="24"/>
          <w:szCs w:val="24"/>
        </w:rPr>
        <w:t>Have students write and/or draw topics that may be preventing them from being present in the group.  After they’ve completed this, tell each student to crumble the sheet of paper up and throw it behind them outside of the circle.</w:t>
      </w:r>
    </w:p>
    <w:p w:rsidR="00362E41" w:rsidRPr="00362E41" w:rsidRDefault="00362E41" w:rsidP="00362E41">
      <w:pPr>
        <w:autoSpaceDE w:val="0"/>
        <w:autoSpaceDN w:val="0"/>
        <w:adjustRightInd w:val="0"/>
        <w:spacing w:after="0" w:line="240" w:lineRule="auto"/>
        <w:rPr>
          <w:rFonts w:ascii="Times New Roman" w:hAnsi="Times New Roman"/>
          <w:color w:val="000000"/>
          <w:sz w:val="24"/>
          <w:szCs w:val="24"/>
        </w:rPr>
      </w:pPr>
    </w:p>
    <w:p w:rsidR="00362E41" w:rsidRPr="001E3E70" w:rsidRDefault="00362E41" w:rsidP="00362E41">
      <w:pPr>
        <w:pStyle w:val="ListParagraph"/>
        <w:numPr>
          <w:ilvl w:val="0"/>
          <w:numId w:val="3"/>
        </w:numPr>
        <w:autoSpaceDE w:val="0"/>
        <w:autoSpaceDN w:val="0"/>
        <w:adjustRightInd w:val="0"/>
        <w:spacing w:after="0" w:line="240" w:lineRule="auto"/>
        <w:rPr>
          <w:rFonts w:ascii="Times New Roman" w:hAnsi="Times New Roman"/>
          <w:color w:val="000000"/>
          <w:sz w:val="24"/>
          <w:szCs w:val="24"/>
        </w:rPr>
      </w:pPr>
      <w:r w:rsidRPr="0036541A">
        <w:rPr>
          <w:rFonts w:ascii="Times New Roman" w:hAnsi="Times New Roman" w:cs="Times New Roman"/>
          <w:b/>
          <w:sz w:val="24"/>
          <w:szCs w:val="24"/>
        </w:rPr>
        <w:t>Flashcard Buddy-study</w:t>
      </w:r>
      <w:r>
        <w:rPr>
          <w:rFonts w:ascii="Times New Roman" w:hAnsi="Times New Roman" w:cs="Times New Roman"/>
          <w:sz w:val="24"/>
          <w:szCs w:val="24"/>
        </w:rPr>
        <w:t xml:space="preserve">: Counselors will introduce study habits that will help students improve their studying techniques. </w:t>
      </w:r>
      <w:r w:rsidR="001E3E70">
        <w:rPr>
          <w:rFonts w:ascii="Times New Roman" w:hAnsi="Times New Roman" w:cs="Times New Roman"/>
          <w:sz w:val="24"/>
          <w:szCs w:val="24"/>
        </w:rPr>
        <w:t xml:space="preserve">Counselors will give a flashcard to every student with either a term or definition. Students will then have to find their matching card/partner and either create a role play or draw a picture to describe the word. Students will discuss their word through their drawing or role play with the group. Counselors will then collect the cards and ask students why this activity was important or how this activity can help them with their studies. </w:t>
      </w:r>
    </w:p>
    <w:p w:rsidR="001E3E70" w:rsidRPr="001E5453" w:rsidRDefault="001E3E70" w:rsidP="001E3E70">
      <w:pPr>
        <w:pStyle w:val="ListParagraph"/>
        <w:rPr>
          <w:rFonts w:ascii="Times New Roman" w:hAnsi="Times New Roman" w:cs="Times New Roman"/>
          <w:color w:val="000000"/>
          <w:sz w:val="24"/>
          <w:szCs w:val="24"/>
        </w:rPr>
      </w:pPr>
    </w:p>
    <w:p w:rsidR="001E3E70" w:rsidRPr="001E5453" w:rsidRDefault="001E3E70" w:rsidP="001E5453">
      <w:pPr>
        <w:pStyle w:val="ListParagraph"/>
        <w:numPr>
          <w:ilvl w:val="0"/>
          <w:numId w:val="1"/>
        </w:numPr>
        <w:rPr>
          <w:rFonts w:ascii="Times New Roman" w:hAnsi="Times New Roman" w:cs="Times New Roman"/>
          <w:color w:val="000000"/>
          <w:sz w:val="24"/>
          <w:szCs w:val="24"/>
        </w:rPr>
      </w:pPr>
      <w:r w:rsidRPr="001E5453">
        <w:rPr>
          <w:rFonts w:ascii="Times New Roman" w:hAnsi="Times New Roman" w:cs="Times New Roman"/>
          <w:color w:val="000000"/>
          <w:sz w:val="24"/>
          <w:szCs w:val="24"/>
        </w:rPr>
        <w:t xml:space="preserve">Counselors will explain how </w:t>
      </w:r>
      <w:r w:rsidRPr="001E5453">
        <w:rPr>
          <w:rFonts w:ascii="Times New Roman" w:hAnsi="Times New Roman" w:cs="Times New Roman"/>
          <w:sz w:val="24"/>
          <w:szCs w:val="24"/>
        </w:rPr>
        <w:t xml:space="preserve">using flashcards can be an effective and easy way to learn and remember new information, </w:t>
      </w:r>
      <w:r w:rsidR="001E5453" w:rsidRPr="001E5453">
        <w:rPr>
          <w:rFonts w:ascii="Times New Roman" w:hAnsi="Times New Roman" w:cs="Times New Roman"/>
          <w:sz w:val="24"/>
          <w:szCs w:val="24"/>
        </w:rPr>
        <w:t>and how a study buddy can be advantageous. If you are having trouble understanding something, then your study buddy may be able to explain it to you. You can offer the same help if there is something that he or she does not understand</w:t>
      </w:r>
      <w:r w:rsidR="00751322">
        <w:rPr>
          <w:rFonts w:ascii="Times New Roman" w:hAnsi="Times New Roman" w:cs="Times New Roman"/>
          <w:sz w:val="24"/>
          <w:szCs w:val="24"/>
        </w:rPr>
        <w:t>.</w:t>
      </w:r>
    </w:p>
    <w:p w:rsidR="00264E46" w:rsidRDefault="00264E46" w:rsidP="00264E46">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Lesson Assessment:</w:t>
      </w:r>
    </w:p>
    <w:p w:rsidR="00264E46" w:rsidRPr="00751322" w:rsidRDefault="00751322" w:rsidP="0075132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Counselors will wrap up lesson by reinforcing the importance of study skills and how using various study techniques can help improve academic performance.</w:t>
      </w:r>
    </w:p>
    <w:p w:rsidR="00751322" w:rsidRPr="00751322" w:rsidRDefault="00751322" w:rsidP="0075132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Counselors will distribute and review </w:t>
      </w:r>
      <w:r w:rsidRPr="0036541A">
        <w:rPr>
          <w:rFonts w:ascii="Times New Roman" w:hAnsi="Times New Roman" w:cs="Times New Roman"/>
          <w:b/>
          <w:sz w:val="24"/>
          <w:szCs w:val="24"/>
        </w:rPr>
        <w:t>“Distractions” handout</w:t>
      </w:r>
      <w:r>
        <w:rPr>
          <w:rFonts w:ascii="Times New Roman" w:hAnsi="Times New Roman" w:cs="Times New Roman"/>
          <w:sz w:val="24"/>
          <w:szCs w:val="24"/>
        </w:rPr>
        <w:t xml:space="preserve"> with students. </w:t>
      </w:r>
    </w:p>
    <w:p w:rsidR="005C06E8" w:rsidRDefault="005C06E8"/>
    <w:sectPr w:rsidR="005C06E8" w:rsidSect="00362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01E71"/>
    <w:multiLevelType w:val="hybridMultilevel"/>
    <w:tmpl w:val="1CE4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35A08"/>
    <w:multiLevelType w:val="hybridMultilevel"/>
    <w:tmpl w:val="D6D6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A40E66"/>
    <w:multiLevelType w:val="hybridMultilevel"/>
    <w:tmpl w:val="D474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64E46"/>
    <w:rsid w:val="00064FC6"/>
    <w:rsid w:val="001E3E70"/>
    <w:rsid w:val="001E5453"/>
    <w:rsid w:val="00264E46"/>
    <w:rsid w:val="00293335"/>
    <w:rsid w:val="00362E41"/>
    <w:rsid w:val="0036541A"/>
    <w:rsid w:val="003B4FA0"/>
    <w:rsid w:val="003F58C7"/>
    <w:rsid w:val="00420D08"/>
    <w:rsid w:val="005C06E8"/>
    <w:rsid w:val="0067144F"/>
    <w:rsid w:val="00751322"/>
    <w:rsid w:val="00975B95"/>
    <w:rsid w:val="00F26191"/>
    <w:rsid w:val="00FE7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E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E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kdiazhay</cp:lastModifiedBy>
  <cp:revision>6</cp:revision>
  <dcterms:created xsi:type="dcterms:W3CDTF">2013-11-19T14:37:00Z</dcterms:created>
  <dcterms:modified xsi:type="dcterms:W3CDTF">2013-11-19T18:04:00Z</dcterms:modified>
</cp:coreProperties>
</file>