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A9" w:rsidRDefault="001567A9" w:rsidP="00156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Perseverance- Small Steps with Big Purpose</w:t>
      </w:r>
    </w:p>
    <w:p w:rsidR="001567A9" w:rsidRDefault="001567A9" w:rsidP="001567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7A9" w:rsidRDefault="001567A9" w:rsidP="00156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682">
        <w:rPr>
          <w:rFonts w:ascii="Times New Roman" w:hAnsi="Times New Roman" w:cs="Times New Roman"/>
          <w:i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>: Steinmetz College Prep</w:t>
      </w:r>
    </w:p>
    <w:p w:rsidR="001567A9" w:rsidRDefault="001567A9" w:rsidP="00156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682">
        <w:rPr>
          <w:rFonts w:ascii="Times New Roman" w:hAnsi="Times New Roman" w:cs="Times New Roman"/>
          <w:i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 xml:space="preserve">: Sophomores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Juniors</w:t>
      </w:r>
      <w:proofErr w:type="gramEnd"/>
    </w:p>
    <w:p w:rsidR="001567A9" w:rsidRDefault="001567A9" w:rsidP="00156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682">
        <w:rPr>
          <w:rFonts w:ascii="Times New Roman" w:hAnsi="Times New Roman" w:cs="Times New Roman"/>
          <w:i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 2013-2014 academic school year</w:t>
      </w:r>
    </w:p>
    <w:p w:rsidR="001567A9" w:rsidRPr="00063B5B" w:rsidRDefault="001567A9" w:rsidP="00156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5B">
        <w:rPr>
          <w:rFonts w:ascii="Times New Roman" w:hAnsi="Times New Roman" w:cs="Times New Roman"/>
          <w:i/>
          <w:sz w:val="24"/>
          <w:szCs w:val="24"/>
        </w:rPr>
        <w:t>Duration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session</w:t>
      </w:r>
    </w:p>
    <w:p w:rsidR="001567A9" w:rsidRDefault="001567A9" w:rsidP="001567A9">
      <w:pPr>
        <w:rPr>
          <w:rFonts w:ascii="Times New Roman" w:hAnsi="Times New Roman" w:cs="Times New Roman"/>
          <w:b/>
          <w:sz w:val="28"/>
          <w:szCs w:val="28"/>
        </w:rPr>
      </w:pPr>
    </w:p>
    <w:p w:rsidR="001567A9" w:rsidRDefault="001567A9" w:rsidP="001567A9">
      <w:pPr>
        <w:spacing w:after="0"/>
        <w:rPr>
          <w:rFonts w:ascii="Times New Roman" w:hAnsi="Times New Roman"/>
          <w:sz w:val="24"/>
          <w:szCs w:val="24"/>
        </w:rPr>
      </w:pPr>
      <w:r w:rsidRPr="004A0296">
        <w:rPr>
          <w:rFonts w:ascii="Times New Roman" w:hAnsi="Times New Roman" w:cs="Times New Roman"/>
          <w:b/>
          <w:sz w:val="24"/>
          <w:szCs w:val="24"/>
          <w:u w:val="single"/>
        </w:rPr>
        <w:t>ASCA Standards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Academic Development</w:t>
      </w:r>
    </w:p>
    <w:p w:rsidR="001567A9" w:rsidRDefault="001567A9" w:rsidP="001567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603D">
        <w:rPr>
          <w:rFonts w:ascii="Times New Roman" w:eastAsia="Times New Roman" w:hAnsi="Times New Roman"/>
          <w:b/>
          <w:sz w:val="24"/>
          <w:szCs w:val="24"/>
        </w:rPr>
        <w:t>Standard A</w:t>
      </w:r>
      <w:r w:rsidRPr="005A603D">
        <w:rPr>
          <w:rFonts w:ascii="Times New Roman" w:eastAsia="Times New Roman" w:hAnsi="Times New Roman"/>
          <w:sz w:val="24"/>
          <w:szCs w:val="24"/>
        </w:rPr>
        <w:t>: Students will acquire the attitudes, knowledge and skills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A603D">
        <w:rPr>
          <w:rFonts w:ascii="Times New Roman" w:eastAsia="Times New Roman" w:hAnsi="Times New Roman"/>
          <w:sz w:val="24"/>
          <w:szCs w:val="24"/>
        </w:rPr>
        <w:t xml:space="preserve">that contribute to effective learning in school and across the lifespan. </w:t>
      </w:r>
    </w:p>
    <w:p w:rsidR="001567A9" w:rsidRDefault="001567A9" w:rsidP="001567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603D">
        <w:rPr>
          <w:rFonts w:ascii="Times New Roman" w:hAnsi="Times New Roman"/>
          <w:sz w:val="24"/>
          <w:szCs w:val="24"/>
        </w:rPr>
        <w:t>A: A1 Improve Academic Self-concept</w:t>
      </w:r>
    </w:p>
    <w:p w:rsidR="00C504A2" w:rsidRPr="00C504A2" w:rsidRDefault="00C504A2" w:rsidP="00156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4A2">
        <w:rPr>
          <w:rFonts w:ascii="Times New Roman" w:hAnsi="Times New Roman" w:cs="Times New Roman"/>
          <w:sz w:val="24"/>
          <w:szCs w:val="24"/>
        </w:rPr>
        <w:tab/>
      </w:r>
      <w:r w:rsidRPr="00C504A2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Start"/>
      <w:r w:rsidRPr="00C504A2">
        <w:rPr>
          <w:rFonts w:ascii="Times New Roman" w:hAnsi="Times New Roman" w:cs="Times New Roman"/>
          <w:color w:val="231F20"/>
          <w:sz w:val="24"/>
          <w:szCs w:val="24"/>
        </w:rPr>
        <w:t>:A1.2</w:t>
      </w:r>
      <w:proofErr w:type="gramEnd"/>
      <w:r w:rsidRPr="00C504A2">
        <w:rPr>
          <w:rFonts w:ascii="Times New Roman" w:hAnsi="Times New Roman" w:cs="Times New Roman"/>
          <w:color w:val="231F20"/>
          <w:sz w:val="24"/>
          <w:szCs w:val="24"/>
        </w:rPr>
        <w:t xml:space="preserve"> Display a positive interest in learning</w:t>
      </w:r>
    </w:p>
    <w:p w:rsidR="001567A9" w:rsidRPr="00C504A2" w:rsidRDefault="001567A9" w:rsidP="001567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04A2">
        <w:rPr>
          <w:rFonts w:ascii="Times New Roman" w:hAnsi="Times New Roman" w:cs="Times New Roman"/>
          <w:sz w:val="24"/>
          <w:szCs w:val="24"/>
        </w:rPr>
        <w:tab/>
      </w:r>
      <w:r w:rsidRPr="00C504A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C504A2">
        <w:rPr>
          <w:rFonts w:ascii="Times New Roman" w:eastAsia="Times New Roman" w:hAnsi="Times New Roman" w:cs="Times New Roman"/>
          <w:sz w:val="24"/>
          <w:szCs w:val="24"/>
        </w:rPr>
        <w:t>:A1.5</w:t>
      </w:r>
      <w:proofErr w:type="gramEnd"/>
      <w:r w:rsidRPr="00C504A2">
        <w:rPr>
          <w:rFonts w:ascii="Times New Roman" w:eastAsia="Times New Roman" w:hAnsi="Times New Roman" w:cs="Times New Roman"/>
          <w:sz w:val="24"/>
          <w:szCs w:val="24"/>
        </w:rPr>
        <w:t xml:space="preserve"> Identify attitudes and behaviors that lead to successful learning</w:t>
      </w:r>
    </w:p>
    <w:p w:rsidR="00C504A2" w:rsidRPr="00C504A2" w:rsidRDefault="00C504A2" w:rsidP="001567A9">
      <w:pPr>
        <w:spacing w:after="0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504A2">
        <w:rPr>
          <w:rFonts w:ascii="Times New Roman" w:hAnsi="Times New Roman" w:cs="Times New Roman"/>
          <w:bCs/>
          <w:color w:val="231F20"/>
          <w:sz w:val="24"/>
          <w:szCs w:val="24"/>
        </w:rPr>
        <w:t>A: A2 Acquire Skills for Improving Learning</w:t>
      </w:r>
    </w:p>
    <w:p w:rsidR="00C504A2" w:rsidRPr="00C504A2" w:rsidRDefault="00C504A2" w:rsidP="00C5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4A2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Pr="00C504A2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Start"/>
      <w:r w:rsidRPr="00C504A2">
        <w:rPr>
          <w:rFonts w:ascii="Times New Roman" w:hAnsi="Times New Roman" w:cs="Times New Roman"/>
          <w:color w:val="231F20"/>
          <w:sz w:val="24"/>
          <w:szCs w:val="24"/>
        </w:rPr>
        <w:t>:A2.2</w:t>
      </w:r>
      <w:proofErr w:type="gramEnd"/>
      <w:r w:rsidRPr="00C504A2">
        <w:rPr>
          <w:rFonts w:ascii="Times New Roman" w:hAnsi="Times New Roman" w:cs="Times New Roman"/>
          <w:color w:val="231F20"/>
          <w:sz w:val="24"/>
          <w:szCs w:val="24"/>
        </w:rPr>
        <w:t xml:space="preserve"> Demonstrate how effort and persistence positively affect</w:t>
      </w:r>
    </w:p>
    <w:p w:rsidR="00C504A2" w:rsidRPr="00C504A2" w:rsidRDefault="00C504A2" w:rsidP="00C504A2">
      <w:pPr>
        <w:spacing w:after="0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C504A2">
        <w:rPr>
          <w:rFonts w:ascii="Times New Roman" w:hAnsi="Times New Roman" w:cs="Times New Roman"/>
          <w:color w:val="231F20"/>
          <w:sz w:val="24"/>
          <w:szCs w:val="24"/>
        </w:rPr>
        <w:t>learning</w:t>
      </w:r>
    </w:p>
    <w:p w:rsidR="00C504A2" w:rsidRDefault="00C504A2" w:rsidP="00C5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504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Standard B</w:t>
      </w:r>
      <w:r w:rsidRPr="00C504A2">
        <w:rPr>
          <w:rFonts w:ascii="Times New Roman" w:hAnsi="Times New Roman" w:cs="Times New Roman"/>
          <w:bCs/>
          <w:color w:val="231F20"/>
          <w:sz w:val="24"/>
          <w:szCs w:val="24"/>
        </w:rPr>
        <w:t>: Students will complete school with the academic preparation essential to choose from a wide range of substantial post-secondary options, including college.</w:t>
      </w:r>
    </w:p>
    <w:p w:rsidR="00C504A2" w:rsidRDefault="00C504A2" w:rsidP="00C5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504A2">
        <w:rPr>
          <w:rFonts w:ascii="Times New Roman" w:hAnsi="Times New Roman" w:cs="Times New Roman"/>
          <w:bCs/>
          <w:color w:val="231F20"/>
          <w:sz w:val="24"/>
          <w:szCs w:val="24"/>
        </w:rPr>
        <w:t>A: B1 Improve Learning</w:t>
      </w:r>
    </w:p>
    <w:p w:rsidR="00C504A2" w:rsidRPr="00C504A2" w:rsidRDefault="00C504A2" w:rsidP="00C5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ab/>
      </w:r>
      <w:r w:rsidRPr="00C504A2">
        <w:rPr>
          <w:rFonts w:ascii="Galliard-Roman" w:hAnsi="Galliard-Roman" w:cs="Galliard-Roman"/>
          <w:color w:val="231F20"/>
          <w:sz w:val="24"/>
          <w:szCs w:val="24"/>
        </w:rPr>
        <w:t>A</w:t>
      </w:r>
      <w:proofErr w:type="gramStart"/>
      <w:r w:rsidRPr="00C504A2">
        <w:rPr>
          <w:rFonts w:ascii="Galliard-Roman" w:hAnsi="Galliard-Roman" w:cs="Galliard-Roman"/>
          <w:color w:val="231F20"/>
          <w:sz w:val="24"/>
          <w:szCs w:val="24"/>
        </w:rPr>
        <w:t>:B1.1</w:t>
      </w:r>
      <w:proofErr w:type="gramEnd"/>
      <w:r w:rsidRPr="00C504A2">
        <w:rPr>
          <w:rFonts w:ascii="Galliard-Roman" w:hAnsi="Galliard-Roman" w:cs="Galliard-Roman"/>
          <w:color w:val="231F20"/>
          <w:sz w:val="24"/>
          <w:szCs w:val="24"/>
        </w:rPr>
        <w:t xml:space="preserve"> Demonstrate the motivation to achieve individual potential</w:t>
      </w:r>
    </w:p>
    <w:p w:rsidR="00C504A2" w:rsidRPr="00494470" w:rsidRDefault="00C504A2" w:rsidP="001567A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1567A9" w:rsidRDefault="001567A9" w:rsidP="001567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Objectives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1567A9" w:rsidRPr="009038A9" w:rsidRDefault="001567A9" w:rsidP="001567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will identify areas of interest</w:t>
      </w:r>
      <w:r w:rsidR="002E7D28">
        <w:rPr>
          <w:rFonts w:ascii="Times New Roman" w:hAnsi="Times New Roman" w:cs="Times New Roman"/>
          <w:color w:val="000000"/>
          <w:sz w:val="24"/>
          <w:szCs w:val="24"/>
        </w:rPr>
        <w:t>/concern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 drawing dots </w:t>
      </w:r>
      <w:r w:rsidR="009038A9">
        <w:rPr>
          <w:rFonts w:ascii="Times New Roman" w:hAnsi="Times New Roman" w:cs="Times New Roman"/>
          <w:color w:val="000000"/>
          <w:sz w:val="24"/>
          <w:szCs w:val="24"/>
        </w:rPr>
        <w:t>on signs posted around the room.</w:t>
      </w:r>
    </w:p>
    <w:p w:rsidR="009038A9" w:rsidRPr="001567A9" w:rsidRDefault="009038A9" w:rsidP="001567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will identify what they are passionate about.</w:t>
      </w:r>
    </w:p>
    <w:p w:rsidR="001567A9" w:rsidRPr="001567A9" w:rsidRDefault="001567A9" w:rsidP="001567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will</w:t>
      </w:r>
      <w:r w:rsidR="009038A9">
        <w:rPr>
          <w:rFonts w:ascii="Times New Roman" w:hAnsi="Times New Roman" w:cs="Times New Roman"/>
          <w:color w:val="000000"/>
          <w:sz w:val="24"/>
          <w:szCs w:val="24"/>
        </w:rPr>
        <w:t xml:space="preserve"> explore how passion and perseverance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effective ways to help reach</w:t>
      </w:r>
      <w:r w:rsidR="007F0969">
        <w:rPr>
          <w:rFonts w:ascii="Times New Roman" w:hAnsi="Times New Roman" w:cs="Times New Roman"/>
          <w:color w:val="000000"/>
          <w:sz w:val="24"/>
          <w:szCs w:val="24"/>
        </w:rPr>
        <w:t xml:space="preserve"> their goal, motivate success, and meet their needs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567A9" w:rsidRDefault="001567A9" w:rsidP="001567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7A9" w:rsidRDefault="001567A9" w:rsidP="001567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Materials:</w:t>
      </w:r>
    </w:p>
    <w:p w:rsidR="001567A9" w:rsidRDefault="005668E1" w:rsidP="001567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sheets of paper (can be recycled)</w:t>
      </w:r>
    </w:p>
    <w:p w:rsidR="005668E1" w:rsidRDefault="005668E1" w:rsidP="001567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Markers</w:t>
      </w:r>
    </w:p>
    <w:p w:rsidR="00FF7A34" w:rsidRDefault="00FF7A34" w:rsidP="00FF7A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34">
        <w:rPr>
          <w:rFonts w:ascii="Times New Roman" w:hAnsi="Times New Roman" w:cs="Times New Roman"/>
          <w:b/>
          <w:sz w:val="24"/>
          <w:szCs w:val="24"/>
        </w:rPr>
        <w:t>Instruction:</w:t>
      </w:r>
    </w:p>
    <w:p w:rsidR="00FF7A34" w:rsidRDefault="00FF7A34" w:rsidP="00FF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-Before students arrive, counselors will prepare small signs to place around the room. On 10 pieces of paper</w:t>
      </w:r>
      <w:r w:rsidR="002E7D28">
        <w:rPr>
          <w:rFonts w:ascii="Times New Roman" w:hAnsi="Times New Roman" w:cs="Times New Roman"/>
          <w:sz w:val="24"/>
          <w:szCs w:val="24"/>
        </w:rPr>
        <w:t>, the following topics</w:t>
      </w:r>
      <w:r>
        <w:rPr>
          <w:rFonts w:ascii="Times New Roman" w:hAnsi="Times New Roman" w:cs="Times New Roman"/>
          <w:sz w:val="24"/>
          <w:szCs w:val="24"/>
        </w:rPr>
        <w:t xml:space="preserve"> that students may feel passionate and/or concerned about will be written. </w:t>
      </w:r>
    </w:p>
    <w:p w:rsidR="00FF7A34" w:rsidRDefault="00FF7A34" w:rsidP="00FF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A34" w:rsidRDefault="00FF7A34" w:rsidP="00FF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(Sports, graduation, college, career, friends, grades, money?)</w:t>
      </w:r>
    </w:p>
    <w:p w:rsidR="00FF7A34" w:rsidRDefault="00FF7A34" w:rsidP="00FF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A34" w:rsidRDefault="00FF7A34" w:rsidP="00FF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34">
        <w:rPr>
          <w:rFonts w:ascii="Times New Roman" w:hAnsi="Times New Roman" w:cs="Times New Roman"/>
          <w:sz w:val="24"/>
          <w:szCs w:val="24"/>
        </w:rPr>
        <w:t>-Counselors will write the following directions:  </w:t>
      </w:r>
      <w:r>
        <w:rPr>
          <w:rFonts w:ascii="Times New Roman" w:hAnsi="Times New Roman" w:cs="Times New Roman"/>
          <w:sz w:val="24"/>
          <w:szCs w:val="24"/>
        </w:rPr>
        <w:t>"Read the 10</w:t>
      </w:r>
      <w:r w:rsidRPr="00FF7A34">
        <w:rPr>
          <w:rFonts w:ascii="Times New Roman" w:hAnsi="Times New Roman" w:cs="Times New Roman"/>
          <w:sz w:val="24"/>
          <w:szCs w:val="24"/>
        </w:rPr>
        <w:t xml:space="preserve"> different </w:t>
      </w:r>
      <w:r>
        <w:rPr>
          <w:rFonts w:ascii="Times New Roman" w:hAnsi="Times New Roman" w:cs="Times New Roman"/>
          <w:sz w:val="24"/>
          <w:szCs w:val="24"/>
        </w:rPr>
        <w:t xml:space="preserve">signs </w:t>
      </w:r>
      <w:r w:rsidRPr="00FF7A34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sted around the room. Choose</w:t>
      </w:r>
      <w:r w:rsidRPr="00FF7A34">
        <w:rPr>
          <w:rFonts w:ascii="Times New Roman" w:hAnsi="Times New Roman" w:cs="Times New Roman"/>
          <w:sz w:val="24"/>
          <w:szCs w:val="24"/>
        </w:rPr>
        <w:t xml:space="preserve"> two that you feel most</w:t>
      </w:r>
      <w:r>
        <w:rPr>
          <w:rFonts w:ascii="Times New Roman" w:hAnsi="Times New Roman" w:cs="Times New Roman"/>
          <w:sz w:val="24"/>
          <w:szCs w:val="24"/>
        </w:rPr>
        <w:t xml:space="preserve"> passionate</w:t>
      </w:r>
      <w:r w:rsidR="004F32BF">
        <w:rPr>
          <w:rFonts w:ascii="Times New Roman" w:hAnsi="Times New Roman" w:cs="Times New Roman"/>
          <w:sz w:val="24"/>
          <w:szCs w:val="24"/>
        </w:rPr>
        <w:t xml:space="preserve"> or</w:t>
      </w:r>
      <w:r w:rsidRPr="00FF7A34">
        <w:rPr>
          <w:rFonts w:ascii="Times New Roman" w:hAnsi="Times New Roman" w:cs="Times New Roman"/>
          <w:sz w:val="24"/>
          <w:szCs w:val="24"/>
        </w:rPr>
        <w:t xml:space="preserve"> concerned abou</w:t>
      </w:r>
      <w:r w:rsidR="005F52F3">
        <w:rPr>
          <w:rFonts w:ascii="Times New Roman" w:hAnsi="Times New Roman" w:cs="Times New Roman"/>
          <w:sz w:val="24"/>
          <w:szCs w:val="24"/>
        </w:rPr>
        <w:t xml:space="preserve">t and color a dot beside them. Once students have arrived, counselors will have them read the directions on the board. Students will be given 5 minutes to walk by the ten signs posted around the room and mark two of them. </w:t>
      </w:r>
      <w:r w:rsidR="005F52F3">
        <w:rPr>
          <w:rFonts w:ascii="Times New Roman" w:hAnsi="Times New Roman" w:cs="Times New Roman"/>
          <w:sz w:val="24"/>
          <w:szCs w:val="24"/>
        </w:rPr>
        <w:lastRenderedPageBreak/>
        <w:t xml:space="preserve">As students are walking around, counselors will ask them the purpose of this activity or what they are observing. </w:t>
      </w:r>
    </w:p>
    <w:p w:rsidR="005F52F3" w:rsidRDefault="005F52F3" w:rsidP="00FF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56F" w:rsidRDefault="005F52F3" w:rsidP="00FF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-Once students have selected two of the posted signs, counselors will lead the students to a discussion of personal interests</w:t>
      </w:r>
      <w:r w:rsidR="00B15D08">
        <w:rPr>
          <w:rFonts w:ascii="Times New Roman" w:hAnsi="Times New Roman" w:cs="Times New Roman"/>
          <w:sz w:val="24"/>
          <w:szCs w:val="24"/>
        </w:rPr>
        <w:t xml:space="preserve"> as motivation for doing </w:t>
      </w:r>
      <w:r w:rsidR="002E7D28">
        <w:rPr>
          <w:rFonts w:ascii="Times New Roman" w:hAnsi="Times New Roman" w:cs="Times New Roman"/>
          <w:sz w:val="24"/>
          <w:szCs w:val="24"/>
        </w:rPr>
        <w:t>their best to address their interest</w:t>
      </w:r>
      <w:r w:rsidR="00B15D08">
        <w:rPr>
          <w:rFonts w:ascii="Times New Roman" w:hAnsi="Times New Roman" w:cs="Times New Roman"/>
          <w:sz w:val="24"/>
          <w:szCs w:val="24"/>
        </w:rPr>
        <w:t xml:space="preserve"> or area of concern. Counselors will ask, “Why didn’t everybody choose the same sign?”</w:t>
      </w:r>
      <w:r w:rsidR="0056556F">
        <w:rPr>
          <w:rFonts w:ascii="Times New Roman" w:hAnsi="Times New Roman" w:cs="Times New Roman"/>
          <w:sz w:val="24"/>
          <w:szCs w:val="24"/>
        </w:rPr>
        <w:t xml:space="preserve"> Counselors will lead students to rec</w:t>
      </w:r>
      <w:r w:rsidR="002E7D28">
        <w:rPr>
          <w:rFonts w:ascii="Times New Roman" w:hAnsi="Times New Roman" w:cs="Times New Roman"/>
          <w:sz w:val="24"/>
          <w:szCs w:val="24"/>
        </w:rPr>
        <w:t>ognize that they can reach their goal or overcome obstacles by taking</w:t>
      </w:r>
      <w:r w:rsidR="0056556F">
        <w:rPr>
          <w:rFonts w:ascii="Times New Roman" w:hAnsi="Times New Roman" w:cs="Times New Roman"/>
          <w:sz w:val="24"/>
          <w:szCs w:val="24"/>
        </w:rPr>
        <w:t xml:space="preserve"> small steps and persevere to make a difference in long-term goals. If students get into a discussion of barriers, ask the group how they could persevere (persist) to overcome obstacles. </w:t>
      </w:r>
    </w:p>
    <w:p w:rsidR="0056556F" w:rsidRDefault="0056556F" w:rsidP="00FF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56F" w:rsidRDefault="0056556F" w:rsidP="00FF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(Optional) Make a list of pros and cons for some of the signs (ones with most dots). </w:t>
      </w:r>
      <w:r w:rsidR="001B2570">
        <w:rPr>
          <w:rFonts w:ascii="Times New Roman" w:hAnsi="Times New Roman" w:cs="Times New Roman"/>
          <w:sz w:val="24"/>
          <w:szCs w:val="24"/>
        </w:rPr>
        <w:t xml:space="preserve">Discuss how students could address this issue using their time, talent, and resources and their personal best efforts. </w:t>
      </w:r>
    </w:p>
    <w:p w:rsidR="005F52F3" w:rsidRDefault="005F52F3" w:rsidP="00FF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A34" w:rsidRPr="007E5FAA" w:rsidRDefault="007718EC" w:rsidP="00FF7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FAA">
        <w:rPr>
          <w:rFonts w:ascii="Times New Roman" w:hAnsi="Times New Roman" w:cs="Times New Roman"/>
          <w:b/>
          <w:sz w:val="24"/>
          <w:szCs w:val="24"/>
        </w:rPr>
        <w:t>Wrap-up:</w:t>
      </w:r>
      <w:bookmarkStart w:id="0" w:name="_GoBack"/>
      <w:bookmarkEnd w:id="0"/>
    </w:p>
    <w:p w:rsidR="007718EC" w:rsidRDefault="007718EC" w:rsidP="00FF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Motivating success videos</w:t>
      </w:r>
    </w:p>
    <w:p w:rsidR="007718EC" w:rsidRDefault="007718EC" w:rsidP="00FF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8EC" w:rsidRDefault="007718EC" w:rsidP="00FF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Famous Failures- Michael Jordan </w:t>
      </w:r>
      <w:r w:rsidRPr="007718EC">
        <w:rPr>
          <w:rFonts w:ascii="Times New Roman" w:hAnsi="Times New Roman" w:cs="Times New Roman"/>
          <w:sz w:val="24"/>
          <w:szCs w:val="24"/>
        </w:rPr>
        <w:t>http://youtu.be/zLYECIjmnQs</w:t>
      </w:r>
    </w:p>
    <w:p w:rsidR="00FF7A34" w:rsidRPr="00FF7A34" w:rsidRDefault="00FF7A34" w:rsidP="00FF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BC8" w:rsidRDefault="00267DC7">
      <w:hyperlink r:id="rId5" w:history="1">
        <w:r w:rsidR="002E7D28">
          <w:rPr>
            <w:rStyle w:val="Hyperlink"/>
          </w:rPr>
          <w:t>http://www.discoveryeducation.com/teachers/free-lesson-plans/self-esteem.cfm</w:t>
        </w:r>
      </w:hyperlink>
    </w:p>
    <w:sectPr w:rsidR="00651BC8" w:rsidSect="0026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lliar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0B5"/>
    <w:multiLevelType w:val="multilevel"/>
    <w:tmpl w:val="56CE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35A08"/>
    <w:multiLevelType w:val="hybridMultilevel"/>
    <w:tmpl w:val="2AFC5C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67A9"/>
    <w:rsid w:val="001567A9"/>
    <w:rsid w:val="001B2570"/>
    <w:rsid w:val="00267DC7"/>
    <w:rsid w:val="002E7D28"/>
    <w:rsid w:val="004F32BF"/>
    <w:rsid w:val="0056556F"/>
    <w:rsid w:val="005668E1"/>
    <w:rsid w:val="005F52F3"/>
    <w:rsid w:val="00646FD7"/>
    <w:rsid w:val="00651BC8"/>
    <w:rsid w:val="007718EC"/>
    <w:rsid w:val="007E5FAA"/>
    <w:rsid w:val="007F0969"/>
    <w:rsid w:val="00895101"/>
    <w:rsid w:val="009038A9"/>
    <w:rsid w:val="00B15D08"/>
    <w:rsid w:val="00C504A2"/>
    <w:rsid w:val="00C969BE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7A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F7A34"/>
  </w:style>
  <w:style w:type="character" w:styleId="Hyperlink">
    <w:name w:val="Hyperlink"/>
    <w:basedOn w:val="DefaultParagraphFont"/>
    <w:uiPriority w:val="99"/>
    <w:semiHidden/>
    <w:unhideWhenUsed/>
    <w:rsid w:val="002E7D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overyeducation.com/teachers/free-lesson-plans/self-esteem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kdiazhay</cp:lastModifiedBy>
  <cp:revision>2</cp:revision>
  <dcterms:created xsi:type="dcterms:W3CDTF">2013-12-03T21:04:00Z</dcterms:created>
  <dcterms:modified xsi:type="dcterms:W3CDTF">2013-12-03T21:04:00Z</dcterms:modified>
</cp:coreProperties>
</file>