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A" w:rsidRPr="008264F4" w:rsidRDefault="00AB33CA" w:rsidP="00AB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AB33CA" w:rsidRDefault="00AB33CA" w:rsidP="00AB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New</w:t>
      </w:r>
      <w:r w:rsidRPr="008264F4">
        <w:rPr>
          <w:rFonts w:ascii="Times New Roman" w:hAnsi="Times New Roman" w:cs="Times New Roman"/>
          <w:b/>
          <w:sz w:val="28"/>
          <w:szCs w:val="28"/>
        </w:rPr>
        <w:t xml:space="preserve"> Student Support Group</w:t>
      </w:r>
    </w:p>
    <w:p w:rsidR="00AB33CA" w:rsidRDefault="00AB33CA" w:rsidP="00AB33CA">
      <w:pPr>
        <w:rPr>
          <w:rFonts w:ascii="Times New Roman" w:hAnsi="Times New Roman" w:cs="Times New Roman"/>
          <w:b/>
          <w:sz w:val="24"/>
          <w:szCs w:val="24"/>
        </w:rPr>
      </w:pPr>
    </w:p>
    <w:p w:rsidR="00AB33CA" w:rsidRDefault="00AB33CA" w:rsidP="00AB3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AB33CA" w:rsidRDefault="00AB33CA" w:rsidP="00AB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DEVELOPMENT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Standard C: Students will understand the relationship of academics to the world of work and to live and home and in the community.  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>PERSONAL/ SOCIAL DEVELOPMENT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>Standard A: Students will acquire the knowledge, attitudes and inter-personal skills to help them understand and respect self and others.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F">
        <w:rPr>
          <w:rFonts w:ascii="Times New Roman" w:eastAsia="Times New Roman" w:hAnsi="Times New Roman" w:cs="Times New Roman"/>
          <w:sz w:val="24"/>
          <w:szCs w:val="24"/>
        </w:rPr>
        <w:t>Standard B: Students will make decisions, set goals and take necessary action to achieve goals.</w:t>
      </w: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7B9F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AB33CA" w:rsidRPr="00137259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Default="00AB33CA" w:rsidP="00AB33C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hAnsi="Times New Roman" w:cs="Times New Roman"/>
          <w:sz w:val="24"/>
          <w:szCs w:val="24"/>
        </w:rPr>
        <w:t>:A1.3</w:t>
      </w:r>
      <w:proofErr w:type="gramEnd"/>
      <w:r w:rsidRPr="008B6C48"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AB33CA" w:rsidRDefault="00AB33CA" w:rsidP="00AB33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6C48" w:rsidRDefault="00AB33CA" w:rsidP="00AB33C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Use communications skills to know when and how to ask for help when needed</w:t>
      </w:r>
    </w:p>
    <w:p w:rsidR="00AB33CA" w:rsidRDefault="00AB33CA" w:rsidP="00AB33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Default="00AB33CA" w:rsidP="00AB33CA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:A3.2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to work independently, as well as the ability to work cooperatively with other students</w:t>
      </w:r>
    </w:p>
    <w:p w:rsidR="00AB33CA" w:rsidRPr="008B6C48" w:rsidRDefault="00AB33CA" w:rsidP="00AB33CA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:A3.3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Develop a broad range of interests and abilities </w:t>
      </w:r>
    </w:p>
    <w:p w:rsidR="00AB33CA" w:rsidRPr="008B6C48" w:rsidRDefault="00AB33CA" w:rsidP="00AB33CA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:A3.4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dependability, productivity and initiative</w:t>
      </w:r>
    </w:p>
    <w:p w:rsidR="00AB33CA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:C1.1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to balance school, studies, extracurricular activities, leisure time </w:t>
      </w: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family life </w:t>
      </w: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:C1.2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Seek co-curricular and community experiences to enhance the school experience </w:t>
      </w: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8B6C48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Default="00AB33CA" w:rsidP="00AB33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lastRenderedPageBreak/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positive attitudes toward self as a unique and worthy person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:A1.2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values, attitudes and beliefs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Understand change is a part of growth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and express feelings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:A1.9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cooperative behavior in groups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:A1.10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Identify personal strengths and assets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:A1.11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AD">
        <w:rPr>
          <w:rFonts w:ascii="Times New Roman" w:eastAsia="Times New Roman" w:hAnsi="Times New Roman" w:cs="Times New Roman"/>
          <w:sz w:val="24"/>
          <w:szCs w:val="24"/>
        </w:rPr>
        <w:t>Identify and discuss changing personal and social roles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:A2.1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Recognize that everyone has rights and responsibilities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:A2.2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Respect alternative points of view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Recognize, accept, respect and appreciate individual  differences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:A2.8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Learn how to make and keep friend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:B1.4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Develop effective coping skills for dealing with problems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when, where and how to seek help for solving problems and making decisions</w:t>
      </w: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CA" w:rsidRPr="005C30AD" w:rsidRDefault="00AB33CA" w:rsidP="00AB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:B1.8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Know when peer pressure is influencing a decision</w:t>
      </w:r>
    </w:p>
    <w:p w:rsidR="008B4858" w:rsidRDefault="00AB33CA"/>
    <w:sectPr w:rsidR="008B4858" w:rsidSect="004F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33CA"/>
    <w:rsid w:val="004F58BE"/>
    <w:rsid w:val="005C1EEF"/>
    <w:rsid w:val="00AB33CA"/>
    <w:rsid w:val="00C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Chicago Public Schools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pocampo</cp:lastModifiedBy>
  <cp:revision>1</cp:revision>
  <dcterms:created xsi:type="dcterms:W3CDTF">2014-05-13T14:32:00Z</dcterms:created>
  <dcterms:modified xsi:type="dcterms:W3CDTF">2014-05-13T14:32:00Z</dcterms:modified>
</cp:coreProperties>
</file>